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C6" w:rsidRDefault="00FD7AC6" w:rsidP="00FD7AC6">
      <w:pPr>
        <w:pStyle w:val="Standard"/>
        <w:spacing w:line="0" w:lineRule="atLeast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«ЭВРИКА»</w:t>
      </w:r>
    </w:p>
    <w:p w:rsid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Возрастная группа:</w:t>
      </w:r>
      <w:r>
        <w:rPr>
          <w:rFonts w:ascii="Times New Roman" w:hAnsi="Times New Roman" w:cs="Times New Roman"/>
        </w:rPr>
        <w:t xml:space="preserve"> «до 17 лет».</w:t>
      </w:r>
    </w:p>
    <w:p w:rsid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Состав команды: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до 2-х человек.</w:t>
      </w:r>
    </w:p>
    <w:p w:rsid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выставки:</w:t>
      </w:r>
    </w:p>
    <w:p w:rsid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FD7AC6" w:rsidRP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выставке участвуют роботы, не представленные в других направлениях, но демонстрирующие новые идеи или технологии.</w:t>
      </w:r>
      <w:r w:rsidR="001D6994">
        <w:rPr>
          <w:rFonts w:ascii="Times New Roman" w:hAnsi="Times New Roman" w:cs="Times New Roman"/>
        </w:rPr>
        <w:t xml:space="preserve"> Роботы промышленного производства не допускаются к участию в выставке.</w:t>
      </w:r>
    </w:p>
    <w:p w:rsidR="00FD7AC6" w:rsidRDefault="00FD7AC6" w:rsidP="00FD7AC6">
      <w:pPr>
        <w:pStyle w:val="Standard"/>
        <w:spacing w:line="0" w:lineRule="atLeast"/>
        <w:ind w:left="360"/>
        <w:jc w:val="both"/>
        <w:rPr>
          <w:rFonts w:ascii="Times New Roman" w:hAnsi="Times New Roman" w:cs="Times New Roman"/>
          <w:sz w:val="8"/>
          <w:szCs w:val="8"/>
        </w:rPr>
      </w:pPr>
    </w:p>
    <w:p w:rsidR="00FD7AC6" w:rsidRPr="001D6994" w:rsidRDefault="00FD7AC6" w:rsidP="00FD7AC6">
      <w:pPr>
        <w:pStyle w:val="Standard"/>
        <w:spacing w:line="0" w:lineRule="atLeast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Робот должен быть автономным,  выполнять какие-либо действия, предусмотренные программой или конструкцией.</w:t>
      </w:r>
    </w:p>
    <w:p w:rsidR="00FD7AC6" w:rsidRP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FD7AC6" w:rsidRP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AC6">
        <w:rPr>
          <w:rFonts w:ascii="Times New Roman" w:hAnsi="Times New Roman" w:cs="Times New Roman"/>
          <w:b/>
          <w:sz w:val="28"/>
          <w:szCs w:val="28"/>
        </w:rPr>
        <w:t xml:space="preserve">       В первую очередь оценивается новизна, идея.</w:t>
      </w:r>
    </w:p>
    <w:p w:rsidR="00FD7AC6" w:rsidRP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Кроме соответствия общим требованиям оцениваются:</w:t>
      </w:r>
    </w:p>
    <w:p w:rsid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идеи и (что более важно) насколько хорошо они были воплощены;</w:t>
      </w: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соответствие уровня работ возрасту авторов;</w:t>
      </w: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работоспособность;</w:t>
      </w: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интерактивность;</w:t>
      </w: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выразительность средств, неординарность, яркость работы;</w:t>
      </w: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красота (гармоничность, соответствие формы содержанию);</w:t>
      </w: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рациональность (правильное соотношение элементов, отсутствие лишнего), умение сделать просто там, где это возможно (любая сложность должна быть оправдана);</w:t>
      </w: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творческий подход, исследования, изобретения, новаторство (в том числе, и в области искусства);</w:t>
      </w: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уровень знаний и умений авторов, наличие сложных задач и способы решения; дополнительные знания и умения для решения этих задач;</w:t>
      </w: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элементы (электронные, механические, природные), материалы и оборудование, использованные для проектов, и целесообразность их применения;</w:t>
      </w: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соотношение в проекте готовых элементов и созданных авторами;</w:t>
      </w: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программное обеспечение (разнообразие, сложность, уровень знаний и умений авторов проектов, целесообразность применения); приветствуется использование свободного </w:t>
      </w:r>
      <w:proofErr w:type="gramStart"/>
      <w:r>
        <w:rPr>
          <w:rFonts w:ascii="Times New Roman" w:hAnsi="Times New Roman" w:cs="Times New Roman"/>
          <w:i/>
          <w:iCs/>
        </w:rPr>
        <w:t>ПО</w:t>
      </w:r>
      <w:proofErr w:type="gramEnd"/>
      <w:r>
        <w:rPr>
          <w:rFonts w:ascii="Times New Roman" w:hAnsi="Times New Roman" w:cs="Times New Roman"/>
          <w:i/>
          <w:iCs/>
        </w:rPr>
        <w:t>;</w:t>
      </w: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организация пространства проектов;</w:t>
      </w: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  <w:sz w:val="4"/>
          <w:szCs w:val="4"/>
        </w:rPr>
      </w:pPr>
    </w:p>
    <w:p w:rsidR="00FD7AC6" w:rsidRDefault="00FD7AC6" w:rsidP="00FD7AC6">
      <w:pPr>
        <w:pStyle w:val="Standard"/>
        <w:spacing w:line="0" w:lineRule="atLeas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представление авторами своих проектов зрителям и членам жюри.</w:t>
      </w:r>
    </w:p>
    <w:p w:rsid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Для демонстрации экспонатов участники самостоятельно обеспечивают себя всем необходимым оборудованием (компьютеры с установленным программным обеспечением, освещение, звуковое оборудование и др.).</w:t>
      </w:r>
    </w:p>
    <w:p w:rsidR="00FD7AC6" w:rsidRDefault="00FD7AC6" w:rsidP="00FD7AC6">
      <w:pPr>
        <w:pStyle w:val="Standard"/>
        <w:spacing w:line="0" w:lineRule="atLeast"/>
        <w:jc w:val="both"/>
        <w:rPr>
          <w:rFonts w:ascii="Times New Roman" w:hAnsi="Times New Roman" w:cs="Times New Roman"/>
          <w:sz w:val="8"/>
          <w:szCs w:val="8"/>
        </w:rPr>
      </w:pPr>
    </w:p>
    <w:p w:rsidR="00482815" w:rsidRDefault="00FD7AC6" w:rsidP="00FD7AC6">
      <w:r>
        <w:t xml:space="preserve">        Если члены жюри или гости фестиваля захотят ознакомиться с программным кодом экспоната, участники должны предоставить им такую возможность.</w:t>
      </w:r>
    </w:p>
    <w:sectPr w:rsidR="00482815" w:rsidSect="00FD7A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F57"/>
    <w:multiLevelType w:val="hybridMultilevel"/>
    <w:tmpl w:val="16FE6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FD7AC6"/>
    <w:rsid w:val="001D6994"/>
    <w:rsid w:val="00482815"/>
    <w:rsid w:val="008A09CE"/>
    <w:rsid w:val="009C5426"/>
    <w:rsid w:val="00EE17D7"/>
    <w:rsid w:val="00FD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7AC6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2017-11-24T08:09:00Z</dcterms:created>
  <dcterms:modified xsi:type="dcterms:W3CDTF">2017-11-24T10:14:00Z</dcterms:modified>
</cp:coreProperties>
</file>