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1C" w:rsidRDefault="0027501C" w:rsidP="0027501C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МОДЕЛИ И МЕХАНИЗМЫ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9 лет».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выставки:</w:t>
      </w:r>
    </w:p>
    <w:p w:rsidR="00092411" w:rsidRDefault="00092411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501C" w:rsidRPr="00092411" w:rsidRDefault="00092411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color w:val="333333"/>
        </w:rPr>
        <w:t xml:space="preserve">       </w:t>
      </w:r>
      <w:r w:rsidRPr="00092411">
        <w:rPr>
          <w:color w:val="333333"/>
        </w:rPr>
        <w:t>Действующие модели механизмов и устройств: аттракционов, транспортных средств, строительной техники, станков и т.п.</w:t>
      </w:r>
    </w:p>
    <w:p w:rsidR="0027501C" w:rsidRDefault="0027501C" w:rsidP="0027501C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автономным,  выполнять какие-либо действия, предусмотренные программой или конструкцией. К участию в выставке не допускаются роботы промышленного производства.</w:t>
      </w:r>
    </w:p>
    <w:p w:rsidR="00092411" w:rsidRDefault="00092411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выставки участники приносят свои работы (если нужно, собирают на месте), готовят презентацию, продумывают план защиты работы. На каждую работу будет выделено минимум ½ стола 60X75см.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27501C" w:rsidRDefault="0027501C" w:rsidP="0027501C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27501C" w:rsidRDefault="0027501C" w:rsidP="0027501C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27501C" w:rsidRDefault="0027501C" w:rsidP="0027501C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p w:rsidR="00AE0A77" w:rsidRDefault="00AE0A77"/>
    <w:sectPr w:rsidR="00AE0A77" w:rsidSect="002750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501C"/>
    <w:rsid w:val="0004399B"/>
    <w:rsid w:val="00092411"/>
    <w:rsid w:val="0027501C"/>
    <w:rsid w:val="00331C71"/>
    <w:rsid w:val="009C5426"/>
    <w:rsid w:val="00AE0A77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01C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2017-12-01T06:40:00Z</dcterms:created>
  <dcterms:modified xsi:type="dcterms:W3CDTF">2018-02-08T09:17:00Z</dcterms:modified>
</cp:coreProperties>
</file>