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38" w:rsidRDefault="00F24E78" w:rsidP="00F24E7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ЗАХВАТЫ ДЛЯ РОБОТОВ</w:t>
      </w:r>
    </w:p>
    <w:p w:rsidR="00F24E78" w:rsidRPr="00F24E78" w:rsidRDefault="00F24E78" w:rsidP="00F24E78">
      <w:pPr>
        <w:jc w:val="center"/>
        <w:rPr>
          <w:b/>
          <w:sz w:val="16"/>
          <w:szCs w:val="16"/>
        </w:rPr>
      </w:pPr>
    </w:p>
    <w:p w:rsidR="00F24E78" w:rsidRPr="00BC7F5C" w:rsidRDefault="00F24E78" w:rsidP="00F24E78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rPr>
          <w:b/>
          <w:sz w:val="28"/>
          <w:szCs w:val="28"/>
        </w:rPr>
      </w:pPr>
      <w:r w:rsidRPr="00BC7F5C">
        <w:rPr>
          <w:b/>
          <w:sz w:val="28"/>
          <w:szCs w:val="28"/>
          <w:u w:val="single"/>
        </w:rPr>
        <w:t>Состав команды:</w:t>
      </w:r>
      <w:r>
        <w:rPr>
          <w:sz w:val="28"/>
          <w:szCs w:val="28"/>
        </w:rPr>
        <w:t xml:space="preserve"> </w:t>
      </w:r>
      <w:r>
        <w:t>до 2-х</w:t>
      </w:r>
      <w:r w:rsidRPr="00BC7F5C">
        <w:t xml:space="preserve"> чел.</w:t>
      </w:r>
    </w:p>
    <w:p w:rsidR="00F24E78" w:rsidRPr="00BC7F5C" w:rsidRDefault="00F24E78" w:rsidP="00F24E78">
      <w:pPr>
        <w:pStyle w:val="a3"/>
        <w:tabs>
          <w:tab w:val="left" w:pos="1134"/>
        </w:tabs>
        <w:spacing w:line="0" w:lineRule="atLeast"/>
        <w:ind w:left="709"/>
        <w:rPr>
          <w:b/>
          <w:sz w:val="16"/>
          <w:szCs w:val="16"/>
        </w:rPr>
      </w:pPr>
    </w:p>
    <w:p w:rsidR="00F24E78" w:rsidRDefault="00F24E78" w:rsidP="00F24E7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Возрастная группа</w:t>
      </w:r>
      <w:r w:rsidRPr="00BC7F5C">
        <w:rPr>
          <w:b/>
          <w:sz w:val="28"/>
          <w:szCs w:val="28"/>
          <w:u w:val="single"/>
        </w:rPr>
        <w:t>:</w:t>
      </w:r>
    </w:p>
    <w:p w:rsidR="00F24E78" w:rsidRPr="00BC7F5C" w:rsidRDefault="00F24E78" w:rsidP="00F24E78">
      <w:pPr>
        <w:pStyle w:val="a3"/>
        <w:spacing w:line="0" w:lineRule="atLeast"/>
        <w:rPr>
          <w:sz w:val="8"/>
          <w:szCs w:val="8"/>
        </w:rPr>
      </w:pPr>
    </w:p>
    <w:p w:rsidR="00F24E78" w:rsidRDefault="00F24E78" w:rsidP="00F24E78">
      <w:pPr>
        <w:pStyle w:val="a3"/>
        <w:tabs>
          <w:tab w:val="left" w:pos="851"/>
          <w:tab w:val="left" w:pos="1134"/>
        </w:tabs>
        <w:spacing w:line="0" w:lineRule="atLeast"/>
        <w:ind w:left="709"/>
      </w:pPr>
      <w:r>
        <w:rPr>
          <w:sz w:val="28"/>
          <w:szCs w:val="28"/>
        </w:rPr>
        <w:t xml:space="preserve">      </w:t>
      </w:r>
      <w:r>
        <w:t xml:space="preserve"> Возрастная группа – до 17</w:t>
      </w:r>
      <w:r w:rsidRPr="00BC7F5C">
        <w:t xml:space="preserve"> лет;</w:t>
      </w:r>
    </w:p>
    <w:p w:rsidR="00F24E78" w:rsidRPr="00F24E78" w:rsidRDefault="00F24E78" w:rsidP="00F24E78">
      <w:pPr>
        <w:pStyle w:val="a3"/>
        <w:tabs>
          <w:tab w:val="left" w:pos="851"/>
          <w:tab w:val="left" w:pos="1134"/>
        </w:tabs>
        <w:spacing w:line="0" w:lineRule="atLeast"/>
        <w:ind w:left="709"/>
        <w:rPr>
          <w:sz w:val="16"/>
          <w:szCs w:val="16"/>
        </w:rPr>
      </w:pPr>
    </w:p>
    <w:p w:rsidR="00334E14" w:rsidRDefault="00F2294C" w:rsidP="00334E14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На конкурс участники должны представить действующую модель захвата, работающую от электромотора, напечатанную на 3</w:t>
      </w:r>
      <w:r>
        <w:rPr>
          <w:b/>
          <w:sz w:val="28"/>
          <w:szCs w:val="28"/>
          <w:lang w:val="en-US"/>
        </w:rPr>
        <w:t>D</w:t>
      </w:r>
      <w:r w:rsidRPr="00F2294C">
        <w:rPr>
          <w:b/>
          <w:sz w:val="28"/>
          <w:szCs w:val="28"/>
        </w:rPr>
        <w:t>-принтере</w:t>
      </w:r>
      <w:r w:rsidR="00334E14">
        <w:rPr>
          <w:b/>
          <w:sz w:val="28"/>
          <w:szCs w:val="28"/>
        </w:rPr>
        <w:t>.</w:t>
      </w:r>
    </w:p>
    <w:p w:rsidR="00F24E78" w:rsidRPr="00334E14" w:rsidRDefault="00F24E78" w:rsidP="00334E14">
      <w:pPr>
        <w:tabs>
          <w:tab w:val="left" w:pos="851"/>
          <w:tab w:val="left" w:pos="1134"/>
        </w:tabs>
        <w:spacing w:line="0" w:lineRule="atLeast"/>
        <w:rPr>
          <w:b/>
          <w:sz w:val="16"/>
          <w:szCs w:val="16"/>
        </w:rPr>
      </w:pPr>
      <w:r w:rsidRPr="00334E14">
        <w:rPr>
          <w:b/>
          <w:sz w:val="28"/>
          <w:szCs w:val="28"/>
        </w:rPr>
        <w:t xml:space="preserve">   </w:t>
      </w:r>
    </w:p>
    <w:p w:rsidR="00F24E78" w:rsidRDefault="00F24E78" w:rsidP="00F24E7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</w:rPr>
      </w:pPr>
      <w:r w:rsidRPr="00F24E78">
        <w:rPr>
          <w:b/>
          <w:sz w:val="28"/>
          <w:szCs w:val="28"/>
        </w:rPr>
        <w:t>Просмотр и оценивание работ осуществл</w:t>
      </w:r>
      <w:r w:rsidR="00334E14">
        <w:rPr>
          <w:b/>
          <w:sz w:val="28"/>
          <w:szCs w:val="28"/>
        </w:rPr>
        <w:t>яет Экспертная комиссия.</w:t>
      </w:r>
    </w:p>
    <w:p w:rsidR="00334E14" w:rsidRPr="00334E14" w:rsidRDefault="00334E14" w:rsidP="00334E14">
      <w:pPr>
        <w:tabs>
          <w:tab w:val="left" w:pos="851"/>
          <w:tab w:val="left" w:pos="1134"/>
        </w:tabs>
        <w:spacing w:line="0" w:lineRule="atLeast"/>
        <w:rPr>
          <w:b/>
          <w:sz w:val="16"/>
          <w:szCs w:val="16"/>
        </w:rPr>
      </w:pPr>
    </w:p>
    <w:p w:rsidR="00F24E78" w:rsidRPr="00F24E78" w:rsidRDefault="00F24E78" w:rsidP="00F24E78">
      <w:pPr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</w:rPr>
      </w:pPr>
      <w:r w:rsidRPr="00F24E78">
        <w:rPr>
          <w:b/>
          <w:sz w:val="28"/>
          <w:szCs w:val="28"/>
        </w:rPr>
        <w:t xml:space="preserve">Обязательная информация: </w:t>
      </w:r>
    </w:p>
    <w:p w:rsidR="00F24E78" w:rsidRDefault="00F24E78" w:rsidP="00F24E78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334E14" w:rsidRPr="00334E14" w:rsidRDefault="00334E14" w:rsidP="00F24E78">
      <w:pPr>
        <w:tabs>
          <w:tab w:val="left" w:pos="851"/>
          <w:tab w:val="left" w:pos="1134"/>
        </w:tabs>
        <w:spacing w:line="0" w:lineRule="atLeast"/>
      </w:pPr>
      <w:r>
        <w:t xml:space="preserve"> </w:t>
      </w:r>
      <w:r w:rsidRPr="00334E14">
        <w:t xml:space="preserve">- </w:t>
      </w:r>
      <w:r w:rsidR="00F2294C">
        <w:t xml:space="preserve">Захват должен </w:t>
      </w:r>
      <w:r>
        <w:t xml:space="preserve">работать; </w:t>
      </w:r>
    </w:p>
    <w:p w:rsidR="00F24E78" w:rsidRPr="00334E14" w:rsidRDefault="00F24E78" w:rsidP="00F24E78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F24E78" w:rsidRDefault="00F24E78" w:rsidP="00F24E78">
      <w:pPr>
        <w:tabs>
          <w:tab w:val="left" w:pos="851"/>
          <w:tab w:val="left" w:pos="1134"/>
        </w:tabs>
        <w:spacing w:line="0" w:lineRule="atLeast"/>
      </w:pPr>
      <w:r w:rsidRPr="00334E14">
        <w:t xml:space="preserve"> - </w:t>
      </w:r>
      <w:r w:rsidR="00334E14" w:rsidRPr="00334E14">
        <w:t xml:space="preserve">Участники должны обосновать выбор </w:t>
      </w:r>
      <w:r w:rsidR="00334E14">
        <w:t>решения поставленной задачи</w:t>
      </w:r>
      <w:r w:rsidRPr="00334E14">
        <w:t>;</w:t>
      </w:r>
    </w:p>
    <w:p w:rsidR="00F2294C" w:rsidRPr="00F2294C" w:rsidRDefault="00F2294C" w:rsidP="00F24E78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F2294C" w:rsidRPr="00334E14" w:rsidRDefault="00F2294C" w:rsidP="00F24E78">
      <w:pPr>
        <w:tabs>
          <w:tab w:val="left" w:pos="851"/>
          <w:tab w:val="left" w:pos="1134"/>
        </w:tabs>
        <w:spacing w:line="0" w:lineRule="atLeast"/>
      </w:pPr>
      <w:r>
        <w:t>- Подготовить защиту своего проекта (программы, презентация);</w:t>
      </w:r>
    </w:p>
    <w:p w:rsidR="00F24E78" w:rsidRPr="00334E14" w:rsidRDefault="00F24E78" w:rsidP="00F24E78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  <w:r w:rsidRPr="00334E14">
        <w:t xml:space="preserve"> </w:t>
      </w:r>
    </w:p>
    <w:p w:rsidR="00F24E78" w:rsidRPr="00334E14" w:rsidRDefault="00F24E78" w:rsidP="00F24E78">
      <w:pPr>
        <w:tabs>
          <w:tab w:val="left" w:pos="851"/>
          <w:tab w:val="left" w:pos="1134"/>
        </w:tabs>
        <w:spacing w:line="0" w:lineRule="atLeast"/>
      </w:pPr>
      <w:r>
        <w:t xml:space="preserve"> - </w:t>
      </w:r>
      <w:r w:rsidRPr="00BC7F5C">
        <w:t>Задачи, которые решали в ходе выполнения проекта;</w:t>
      </w:r>
    </w:p>
    <w:p w:rsidR="00F24E78" w:rsidRDefault="00F24E78" w:rsidP="00F24E78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p w:rsidR="00F24E78" w:rsidRDefault="00F24E78" w:rsidP="00F24E78">
      <w:pPr>
        <w:tabs>
          <w:tab w:val="left" w:pos="851"/>
          <w:tab w:val="left" w:pos="1134"/>
        </w:tabs>
        <w:spacing w:line="0" w:lineRule="atLeast"/>
      </w:pPr>
      <w:r>
        <w:t xml:space="preserve"> - </w:t>
      </w:r>
      <w:r w:rsidRPr="00BC7F5C">
        <w:t>Сопоставление поставленных задач и достигнутых результатов.</w:t>
      </w:r>
    </w:p>
    <w:p w:rsidR="00F24E78" w:rsidRPr="00124599" w:rsidRDefault="00F24E78" w:rsidP="00F24E78">
      <w:pPr>
        <w:tabs>
          <w:tab w:val="left" w:pos="851"/>
          <w:tab w:val="left" w:pos="1134"/>
        </w:tabs>
        <w:spacing w:line="0" w:lineRule="atLeast"/>
        <w:rPr>
          <w:sz w:val="16"/>
          <w:szCs w:val="16"/>
        </w:rPr>
      </w:pPr>
    </w:p>
    <w:p w:rsidR="00F24E78" w:rsidRDefault="00F24E78" w:rsidP="00F24E78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124599">
        <w:rPr>
          <w:b/>
          <w:sz w:val="28"/>
          <w:szCs w:val="28"/>
          <w:u w:val="single"/>
        </w:rPr>
        <w:t>Выявление победителя</w:t>
      </w:r>
      <w:r w:rsidR="001743C0">
        <w:rPr>
          <w:b/>
          <w:sz w:val="28"/>
          <w:szCs w:val="28"/>
          <w:u w:val="single"/>
        </w:rPr>
        <w:t xml:space="preserve"> и призёров</w:t>
      </w:r>
      <w:r w:rsidRPr="00124599">
        <w:rPr>
          <w:b/>
          <w:sz w:val="28"/>
          <w:szCs w:val="28"/>
          <w:u w:val="single"/>
        </w:rPr>
        <w:t xml:space="preserve"> будет производиться Экспертной комис</w:t>
      </w:r>
      <w:r w:rsidR="001743C0">
        <w:rPr>
          <w:b/>
          <w:sz w:val="28"/>
          <w:szCs w:val="28"/>
          <w:u w:val="single"/>
        </w:rPr>
        <w:t xml:space="preserve">сией </w:t>
      </w:r>
      <w:r w:rsidRPr="00124599">
        <w:rPr>
          <w:b/>
          <w:sz w:val="28"/>
          <w:szCs w:val="28"/>
          <w:u w:val="single"/>
        </w:rPr>
        <w:t>согласно критериям оценки:</w:t>
      </w:r>
    </w:p>
    <w:p w:rsidR="00334E14" w:rsidRPr="00334E14" w:rsidRDefault="00334E14" w:rsidP="00334E14">
      <w:pPr>
        <w:tabs>
          <w:tab w:val="left" w:pos="851"/>
          <w:tab w:val="left" w:pos="1134"/>
        </w:tabs>
        <w:spacing w:line="0" w:lineRule="atLeast"/>
        <w:rPr>
          <w:b/>
          <w:sz w:val="8"/>
          <w:szCs w:val="8"/>
          <w:u w:val="single"/>
        </w:rPr>
      </w:pPr>
    </w:p>
    <w:p w:rsidR="00F24E78" w:rsidRPr="000511AA" w:rsidRDefault="00F24E78" w:rsidP="00F24E78">
      <w:pPr>
        <w:tabs>
          <w:tab w:val="left" w:pos="851"/>
          <w:tab w:val="left" w:pos="1134"/>
        </w:tabs>
        <w:spacing w:line="0" w:lineRule="atLeast"/>
        <w:rPr>
          <w:sz w:val="8"/>
          <w:szCs w:val="8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5528"/>
        <w:gridCol w:w="1559"/>
      </w:tblGrid>
      <w:tr w:rsidR="00F24E78" w:rsidRPr="009C6AAD" w:rsidTr="00FF6A34">
        <w:trPr>
          <w:trHeight w:val="687"/>
        </w:trPr>
        <w:tc>
          <w:tcPr>
            <w:tcW w:w="3544" w:type="dxa"/>
            <w:vAlign w:val="center"/>
          </w:tcPr>
          <w:p w:rsidR="00F24E78" w:rsidRPr="00BC7F5C" w:rsidRDefault="00F24E78" w:rsidP="00FF6A34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5528" w:type="dxa"/>
            <w:vAlign w:val="center"/>
          </w:tcPr>
          <w:p w:rsidR="00F24E78" w:rsidRPr="00BC7F5C" w:rsidRDefault="00F24E78" w:rsidP="00FF6A34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1559" w:type="dxa"/>
            <w:vAlign w:val="center"/>
          </w:tcPr>
          <w:p w:rsidR="00F24E78" w:rsidRPr="00124599" w:rsidRDefault="00F24E78" w:rsidP="00FF6A34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124599">
              <w:rPr>
                <w:rFonts w:ascii="Times New Roman" w:eastAsia="Times New Roman" w:hAnsi="Times New Roman" w:cs="Times New Roman"/>
              </w:rPr>
              <w:t>Максимальная оценка</w:t>
            </w:r>
          </w:p>
        </w:tc>
      </w:tr>
      <w:tr w:rsidR="00F24E78" w:rsidRPr="00AA5C6B" w:rsidTr="00FF6A34">
        <w:trPr>
          <w:trHeight w:val="266"/>
        </w:trPr>
        <w:tc>
          <w:tcPr>
            <w:tcW w:w="3544" w:type="dxa"/>
            <w:vAlign w:val="center"/>
          </w:tcPr>
          <w:p w:rsidR="00F24E78" w:rsidRPr="00BC7F5C" w:rsidRDefault="00334E14" w:rsidP="00334E14">
            <w:pPr>
              <w:suppressAutoHyphens/>
              <w:spacing w:line="0" w:lineRule="atLeast"/>
              <w:jc w:val="center"/>
            </w:pPr>
            <w:r>
              <w:t>Выполнение условий конкурса</w:t>
            </w:r>
          </w:p>
        </w:tc>
        <w:tc>
          <w:tcPr>
            <w:tcW w:w="5528" w:type="dxa"/>
            <w:vAlign w:val="center"/>
          </w:tcPr>
          <w:p w:rsidR="00F24E78" w:rsidRPr="00BC7F5C" w:rsidRDefault="00334E14" w:rsidP="00FF6A34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Решает ли работа поставленную задачу</w:t>
            </w:r>
            <w:r w:rsidR="00CD5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Механизм заработал или нет.</w:t>
            </w:r>
          </w:p>
        </w:tc>
        <w:tc>
          <w:tcPr>
            <w:tcW w:w="1559" w:type="dxa"/>
            <w:vAlign w:val="center"/>
          </w:tcPr>
          <w:p w:rsidR="00F24E78" w:rsidRPr="00AA5C6B" w:rsidRDefault="00CD5BCE" w:rsidP="00FF6A34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24E78" w:rsidRPr="00AA5C6B" w:rsidTr="00FF6A34">
        <w:trPr>
          <w:trHeight w:val="497"/>
        </w:trPr>
        <w:tc>
          <w:tcPr>
            <w:tcW w:w="3544" w:type="dxa"/>
            <w:vAlign w:val="center"/>
          </w:tcPr>
          <w:p w:rsidR="00F24E78" w:rsidRPr="00BC7F5C" w:rsidRDefault="00334E14" w:rsidP="00334E14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3D-проекта</w:t>
            </w:r>
          </w:p>
        </w:tc>
        <w:tc>
          <w:tcPr>
            <w:tcW w:w="5528" w:type="dxa"/>
            <w:vAlign w:val="center"/>
          </w:tcPr>
          <w:p w:rsidR="00F24E78" w:rsidRPr="00BC7F5C" w:rsidRDefault="00334E14" w:rsidP="00FF6A34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Насколько грамотно, точно, оптимально разработана 3D-модель.</w:t>
            </w:r>
          </w:p>
        </w:tc>
        <w:tc>
          <w:tcPr>
            <w:tcW w:w="1559" w:type="dxa"/>
            <w:vAlign w:val="center"/>
          </w:tcPr>
          <w:p w:rsidR="00F24E78" w:rsidRPr="00AA5C6B" w:rsidRDefault="001743C0" w:rsidP="00FF6A34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1-50</w:t>
            </w:r>
          </w:p>
        </w:tc>
      </w:tr>
      <w:tr w:rsidR="00F24E78" w:rsidRPr="00AA5C6B" w:rsidTr="00FF6A34">
        <w:trPr>
          <w:trHeight w:val="687"/>
        </w:trPr>
        <w:tc>
          <w:tcPr>
            <w:tcW w:w="3544" w:type="dxa"/>
            <w:vAlign w:val="center"/>
          </w:tcPr>
          <w:p w:rsidR="00F24E78" w:rsidRPr="00BC7F5C" w:rsidRDefault="00CD5BCE" w:rsidP="00334E14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Работоспособность готового захвата.</w:t>
            </w:r>
          </w:p>
        </w:tc>
        <w:tc>
          <w:tcPr>
            <w:tcW w:w="5528" w:type="dxa"/>
            <w:vAlign w:val="center"/>
          </w:tcPr>
          <w:p w:rsidR="00F24E78" w:rsidRPr="00BC7F5C" w:rsidRDefault="001743C0" w:rsidP="00FF6A34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Оценивается: </w:t>
            </w:r>
            <w:r w:rsidR="00CD5B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насколько точно изготовлена деталь, её влияние на работоспособность механизма.</w:t>
            </w:r>
          </w:p>
        </w:tc>
        <w:tc>
          <w:tcPr>
            <w:tcW w:w="1559" w:type="dxa"/>
            <w:vAlign w:val="center"/>
          </w:tcPr>
          <w:p w:rsidR="00F24E78" w:rsidRPr="00AA5C6B" w:rsidRDefault="001743C0" w:rsidP="00FF6A34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1-25</w:t>
            </w:r>
          </w:p>
        </w:tc>
      </w:tr>
      <w:tr w:rsidR="00F24E78" w:rsidRPr="00AA5C6B" w:rsidTr="00FF6A34">
        <w:trPr>
          <w:trHeight w:val="433"/>
        </w:trPr>
        <w:tc>
          <w:tcPr>
            <w:tcW w:w="3544" w:type="dxa"/>
            <w:vAlign w:val="center"/>
          </w:tcPr>
          <w:p w:rsidR="00F24E78" w:rsidRPr="00BC7F5C" w:rsidRDefault="00F24E78" w:rsidP="00334E14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Новизна</w:t>
            </w:r>
          </w:p>
        </w:tc>
        <w:tc>
          <w:tcPr>
            <w:tcW w:w="5528" w:type="dxa"/>
            <w:vAlign w:val="center"/>
          </w:tcPr>
          <w:p w:rsidR="00F24E78" w:rsidRPr="00BC7F5C" w:rsidRDefault="00CD5BCE" w:rsidP="00FF6A34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Оригинальность при выполнении задачи, творческий подход.</w:t>
            </w:r>
          </w:p>
        </w:tc>
        <w:tc>
          <w:tcPr>
            <w:tcW w:w="1559" w:type="dxa"/>
            <w:vAlign w:val="center"/>
          </w:tcPr>
          <w:p w:rsidR="00F24E78" w:rsidRPr="00AA5C6B" w:rsidRDefault="001743C0" w:rsidP="00FF6A34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1-20</w:t>
            </w:r>
          </w:p>
        </w:tc>
      </w:tr>
      <w:tr w:rsidR="00F24E78" w:rsidRPr="009C6AAD" w:rsidTr="00FF6A34">
        <w:trPr>
          <w:trHeight w:val="283"/>
        </w:trPr>
        <w:tc>
          <w:tcPr>
            <w:tcW w:w="3544" w:type="dxa"/>
          </w:tcPr>
          <w:p w:rsidR="00F24E78" w:rsidRPr="00BC7F5C" w:rsidRDefault="00F24E78" w:rsidP="00FF6A34">
            <w:pPr>
              <w:spacing w:line="0" w:lineRule="atLeast"/>
              <w:ind w:firstLine="16"/>
            </w:pPr>
            <w:r w:rsidRPr="00BC7F5C">
              <w:t>Итого</w:t>
            </w:r>
            <w:r w:rsidR="001743C0">
              <w:t>, максимум</w:t>
            </w:r>
            <w:r w:rsidRPr="00BC7F5C">
              <w:t>:</w:t>
            </w:r>
          </w:p>
        </w:tc>
        <w:tc>
          <w:tcPr>
            <w:tcW w:w="7087" w:type="dxa"/>
            <w:gridSpan w:val="2"/>
          </w:tcPr>
          <w:p w:rsidR="00F24E78" w:rsidRPr="006746DD" w:rsidRDefault="006746DD" w:rsidP="006746DD">
            <w:pPr>
              <w:pStyle w:val="a3"/>
              <w:spacing w:line="0" w:lineRule="atLeast"/>
              <w:ind w:left="3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195</w:t>
            </w:r>
            <w:r w:rsidR="001743C0" w:rsidRPr="006746DD">
              <w:rPr>
                <w:sz w:val="28"/>
                <w:szCs w:val="28"/>
              </w:rPr>
              <w:t xml:space="preserve"> </w:t>
            </w:r>
            <w:r w:rsidR="00F24E78" w:rsidRPr="006746DD">
              <w:rPr>
                <w:sz w:val="28"/>
                <w:szCs w:val="28"/>
              </w:rPr>
              <w:t xml:space="preserve">баллов </w:t>
            </w:r>
          </w:p>
        </w:tc>
      </w:tr>
    </w:tbl>
    <w:p w:rsidR="00F24E78" w:rsidRPr="00124599" w:rsidRDefault="00F24E78" w:rsidP="00F24E78">
      <w:pPr>
        <w:pStyle w:val="a3"/>
        <w:spacing w:line="0" w:lineRule="atLeast"/>
        <w:ind w:left="709"/>
        <w:rPr>
          <w:sz w:val="16"/>
          <w:szCs w:val="16"/>
        </w:rPr>
      </w:pPr>
    </w:p>
    <w:p w:rsidR="00F24E78" w:rsidRPr="00124599" w:rsidRDefault="001743C0" w:rsidP="00F24E78">
      <w:pPr>
        <w:pStyle w:val="a3"/>
        <w:numPr>
          <w:ilvl w:val="0"/>
          <w:numId w:val="1"/>
        </w:numPr>
        <w:spacing w:line="0" w:lineRule="atLea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Защиту </w:t>
      </w:r>
      <w:r w:rsidR="00F24E78" w:rsidRPr="00124599">
        <w:rPr>
          <w:b/>
          <w:sz w:val="28"/>
          <w:szCs w:val="28"/>
          <w:u w:val="single"/>
        </w:rPr>
        <w:t xml:space="preserve">работ конкурсанты осуществляют самостоятельно, без вмешательства руководителя. </w:t>
      </w:r>
    </w:p>
    <w:p w:rsidR="00F24E78" w:rsidRPr="00124599" w:rsidRDefault="00F24E78" w:rsidP="00F24E78">
      <w:pPr>
        <w:pStyle w:val="a3"/>
        <w:spacing w:line="0" w:lineRule="atLeast"/>
        <w:ind w:left="709"/>
        <w:rPr>
          <w:sz w:val="16"/>
          <w:szCs w:val="16"/>
        </w:rPr>
      </w:pPr>
      <w:bookmarkStart w:id="0" w:name="_GoBack"/>
      <w:bookmarkEnd w:id="0"/>
    </w:p>
    <w:p w:rsidR="00F24E78" w:rsidRDefault="00F24E78" w:rsidP="00F24E78">
      <w:r w:rsidRPr="006C5BE3">
        <w:rPr>
          <w:b/>
          <w:sz w:val="28"/>
          <w:szCs w:val="28"/>
          <w:u w:val="single"/>
        </w:rPr>
        <w:t xml:space="preserve">Победители </w:t>
      </w:r>
      <w:r w:rsidR="001743C0">
        <w:rPr>
          <w:b/>
          <w:sz w:val="28"/>
          <w:szCs w:val="28"/>
          <w:u w:val="single"/>
        </w:rPr>
        <w:t xml:space="preserve">и призёры </w:t>
      </w:r>
      <w:r w:rsidR="006746DD">
        <w:rPr>
          <w:b/>
          <w:sz w:val="28"/>
          <w:szCs w:val="28"/>
          <w:u w:val="single"/>
        </w:rPr>
        <w:t xml:space="preserve">награждаются </w:t>
      </w:r>
      <w:proofErr w:type="gramStart"/>
      <w:r w:rsidR="006746DD">
        <w:rPr>
          <w:b/>
          <w:sz w:val="28"/>
          <w:szCs w:val="28"/>
          <w:u w:val="single"/>
        </w:rPr>
        <w:t>согласно положения</w:t>
      </w:r>
      <w:proofErr w:type="gramEnd"/>
      <w:r w:rsidR="006746DD">
        <w:rPr>
          <w:b/>
          <w:sz w:val="28"/>
          <w:szCs w:val="28"/>
          <w:u w:val="single"/>
        </w:rPr>
        <w:t xml:space="preserve"> </w:t>
      </w:r>
      <w:r w:rsidRPr="006C5BE3">
        <w:rPr>
          <w:b/>
          <w:sz w:val="28"/>
          <w:szCs w:val="28"/>
          <w:u w:val="single"/>
        </w:rPr>
        <w:t>на закрытии Фестиваля.</w:t>
      </w:r>
    </w:p>
    <w:p w:rsidR="00F24E78" w:rsidRPr="00F24E78" w:rsidRDefault="00F24E78" w:rsidP="00F24E78">
      <w:pPr>
        <w:jc w:val="center"/>
        <w:rPr>
          <w:b/>
          <w:sz w:val="56"/>
          <w:szCs w:val="56"/>
        </w:rPr>
      </w:pPr>
    </w:p>
    <w:sectPr w:rsidR="00F24E78" w:rsidRPr="00F24E78" w:rsidSect="00F24E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ED8"/>
    <w:multiLevelType w:val="multilevel"/>
    <w:tmpl w:val="CD0E06AE"/>
    <w:lvl w:ilvl="0">
      <w:start w:val="1"/>
      <w:numFmt w:val="decimal"/>
      <w:lvlText w:val="%1."/>
      <w:lvlJc w:val="left"/>
      <w:pPr>
        <w:ind w:left="66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898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A166676"/>
    <w:multiLevelType w:val="hybridMultilevel"/>
    <w:tmpl w:val="0F84BACE"/>
    <w:lvl w:ilvl="0" w:tplc="5FACE42C">
      <w:start w:val="3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6CCB66AF"/>
    <w:multiLevelType w:val="hybridMultilevel"/>
    <w:tmpl w:val="B9047AEC"/>
    <w:lvl w:ilvl="0" w:tplc="9CA4CE2A">
      <w:start w:val="19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F24E78"/>
    <w:rsid w:val="00136DA8"/>
    <w:rsid w:val="001743C0"/>
    <w:rsid w:val="00334E14"/>
    <w:rsid w:val="006746DD"/>
    <w:rsid w:val="00906A38"/>
    <w:rsid w:val="009C5426"/>
    <w:rsid w:val="00A00AF9"/>
    <w:rsid w:val="00CD5BCE"/>
    <w:rsid w:val="00EE17D7"/>
    <w:rsid w:val="00F2294C"/>
    <w:rsid w:val="00F2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4E78"/>
    <w:pPr>
      <w:ind w:left="720"/>
      <w:contextualSpacing/>
    </w:pPr>
  </w:style>
  <w:style w:type="character" w:customStyle="1" w:styleId="apple-converted-space">
    <w:name w:val="apple-converted-space"/>
    <w:basedOn w:val="a0"/>
    <w:rsid w:val="00F24E78"/>
  </w:style>
  <w:style w:type="paragraph" w:customStyle="1" w:styleId="1">
    <w:name w:val="Обычный1"/>
    <w:rsid w:val="00F24E78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2017-12-05T08:25:00Z</dcterms:created>
  <dcterms:modified xsi:type="dcterms:W3CDTF">2017-12-20T10:53:00Z</dcterms:modified>
</cp:coreProperties>
</file>